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B61" w14:textId="7B5AFFBC" w:rsidR="005F70E4" w:rsidRDefault="005F70E4" w:rsidP="004C75AF">
      <w:pPr>
        <w:rPr>
          <w:sz w:val="24"/>
          <w:szCs w:val="24"/>
          <w:lang w:val="it-IT"/>
        </w:rPr>
      </w:pPr>
    </w:p>
    <w:p w14:paraId="16211442" w14:textId="77777777" w:rsidR="004F6468" w:rsidRDefault="004F6468" w:rsidP="004F6468">
      <w:pPr>
        <w:pStyle w:val="Default"/>
      </w:pPr>
    </w:p>
    <w:p w14:paraId="655473B1" w14:textId="77777777" w:rsidR="00AE725A" w:rsidRDefault="00AE725A" w:rsidP="004F6468">
      <w:pPr>
        <w:pStyle w:val="Default"/>
      </w:pPr>
    </w:p>
    <w:p w14:paraId="03386C2D" w14:textId="55F629EB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7704A4">
        <w:rPr>
          <w:color w:val="20201F"/>
          <w:kern w:val="0"/>
          <w:sz w:val="22"/>
          <w:szCs w:val="22"/>
          <w:lang w:val="it-IT"/>
        </w:rPr>
        <w:t>-Collaborazione Plurima-Esterno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7704A4">
        <w:rPr>
          <w:color w:val="20201F"/>
          <w:kern w:val="0"/>
          <w:sz w:val="22"/>
          <w:szCs w:val="22"/>
          <w:lang w:val="it-IT"/>
        </w:rPr>
        <w:t>Mediazione linguistica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PROGETTO P.E.Z. </w:t>
      </w:r>
      <w:r w:rsidR="007704A4">
        <w:rPr>
          <w:color w:val="20201F"/>
          <w:kern w:val="0"/>
          <w:sz w:val="22"/>
          <w:szCs w:val="22"/>
          <w:lang w:val="it-IT"/>
        </w:rPr>
        <w:t>per alunni stranieri</w:t>
      </w:r>
    </w:p>
    <w:p w14:paraId="63C00B54" w14:textId="269AB76B" w:rsidR="00A51D3F" w:rsidRPr="00AE725A" w:rsidRDefault="00A51D3F" w:rsidP="004F6468">
      <w:pPr>
        <w:rPr>
          <w:sz w:val="24"/>
          <w:szCs w:val="24"/>
          <w:lang w:val="it-IT"/>
        </w:rPr>
      </w:pP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Pr="00A51D3F" w:rsidRDefault="004F6468" w:rsidP="004F6468">
      <w:pPr>
        <w:rPr>
          <w:color w:val="1F1F1F"/>
          <w:sz w:val="24"/>
          <w:szCs w:val="24"/>
          <w:lang w:val="it-IT"/>
        </w:rPr>
      </w:pPr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21DF7743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1FC96DF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CF03065" w14:textId="77777777" w:rsidR="004F6468" w:rsidRPr="004F6468" w:rsidRDefault="004F6468" w:rsidP="004F6468">
      <w:pPr>
        <w:pStyle w:val="Default"/>
      </w:pPr>
    </w:p>
    <w:p w14:paraId="0C9DA7CB" w14:textId="1EAF83F4" w:rsidR="004F6468" w:rsidRPr="004F6468" w:rsidRDefault="004F6468" w:rsidP="004F6468">
      <w:pPr>
        <w:rPr>
          <w:sz w:val="24"/>
          <w:szCs w:val="24"/>
          <w:lang w:val="it-IT"/>
        </w:rPr>
      </w:pPr>
      <w:r w:rsidRPr="004F6468">
        <w:rPr>
          <w:sz w:val="24"/>
          <w:szCs w:val="24"/>
          <w:lang w:val="it-IT"/>
        </w:rPr>
        <w:t xml:space="preserve"> </w:t>
      </w:r>
      <w:r w:rsidRPr="004F6468">
        <w:rPr>
          <w:color w:val="1F1F1F"/>
          <w:sz w:val="24"/>
          <w:szCs w:val="24"/>
          <w:lang w:val="it-IT"/>
        </w:rPr>
        <w:t>Griglia valutazione Avviso di selezione personale interno</w:t>
      </w:r>
      <w:r w:rsidR="007704A4">
        <w:rPr>
          <w:color w:val="1F1F1F"/>
          <w:sz w:val="24"/>
          <w:szCs w:val="24"/>
          <w:lang w:val="it-IT"/>
        </w:rPr>
        <w:t xml:space="preserve">, collaborazione </w:t>
      </w:r>
      <w:proofErr w:type="spellStart"/>
      <w:proofErr w:type="gramStart"/>
      <w:r w:rsidR="007704A4">
        <w:rPr>
          <w:color w:val="1F1F1F"/>
          <w:sz w:val="24"/>
          <w:szCs w:val="24"/>
          <w:lang w:val="it-IT"/>
        </w:rPr>
        <w:t>plurima,</w:t>
      </w:r>
      <w:r w:rsidRPr="004F6468">
        <w:rPr>
          <w:color w:val="1F1F1F"/>
          <w:sz w:val="24"/>
          <w:szCs w:val="24"/>
          <w:lang w:val="it-IT"/>
        </w:rPr>
        <w:t>esterno</w:t>
      </w:r>
      <w:proofErr w:type="spellEnd"/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6"/>
        <w:gridCol w:w="1274"/>
        <w:gridCol w:w="1686"/>
        <w:gridCol w:w="1753"/>
      </w:tblGrid>
      <w:tr w:rsidR="004F6468" w:rsidRPr="004F6468" w14:paraId="37A44869" w14:textId="77777777" w:rsidTr="00A57E22">
        <w:tc>
          <w:tcPr>
            <w:tcW w:w="5946" w:type="dxa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1274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86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753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ufficio</w:t>
            </w:r>
            <w:proofErr w:type="spellEnd"/>
          </w:p>
        </w:tc>
      </w:tr>
      <w:tr w:rsidR="004F6468" w:rsidRPr="004F6468" w14:paraId="33782EA7" w14:textId="77777777" w:rsidTr="00A57E22">
        <w:tc>
          <w:tcPr>
            <w:tcW w:w="5946" w:type="dxa"/>
          </w:tcPr>
          <w:p w14:paraId="38C728DA" w14:textId="2E00A5AC" w:rsidR="004F6468" w:rsidRPr="00A57E22" w:rsidRDefault="004F6468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4F6468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</w:p>
          <w:p w14:paraId="0B386808" w14:textId="58983CB1" w:rsidR="00A57E22" w:rsidRPr="004F6468" w:rsidRDefault="00A57E22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14:paraId="347AB824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4" w:type="dxa"/>
          </w:tcPr>
          <w:p w14:paraId="62F7084E" w14:textId="71506639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686" w:type="dxa"/>
          </w:tcPr>
          <w:p w14:paraId="3A068043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53" w:type="dxa"/>
          </w:tcPr>
          <w:p w14:paraId="267361B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3FA15841" w14:textId="77777777" w:rsidTr="00A57E22">
        <w:tc>
          <w:tcPr>
            <w:tcW w:w="5946" w:type="dxa"/>
          </w:tcPr>
          <w:p w14:paraId="58F3511B" w14:textId="407F98CD" w:rsidR="004F6468" w:rsidRPr="001A039A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precedenti incarichi oggetto del presente bando (max </w:t>
            </w:r>
            <w:r w:rsidR="00A57E22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6</w:t>
            </w: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 incarichi per un tot. </w:t>
            </w:r>
            <w:r w:rsidR="00A57E22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6</w:t>
            </w: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0 punti)</w:t>
            </w:r>
          </w:p>
        </w:tc>
        <w:tc>
          <w:tcPr>
            <w:tcW w:w="1274" w:type="dxa"/>
          </w:tcPr>
          <w:p w14:paraId="097B5859" w14:textId="6422CD12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686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53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E7D4" w14:textId="77777777" w:rsidR="001359DE" w:rsidRDefault="001359DE" w:rsidP="00DD43E1">
      <w:r>
        <w:separator/>
      </w:r>
    </w:p>
  </w:endnote>
  <w:endnote w:type="continuationSeparator" w:id="0">
    <w:p w14:paraId="76A23BAF" w14:textId="77777777" w:rsidR="001359DE" w:rsidRDefault="001359DE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9409" w14:textId="77777777" w:rsidR="001359DE" w:rsidRDefault="001359DE" w:rsidP="00DD43E1">
      <w:r>
        <w:separator/>
      </w:r>
    </w:p>
  </w:footnote>
  <w:footnote w:type="continuationSeparator" w:id="0">
    <w:p w14:paraId="2ECB2DB8" w14:textId="77777777" w:rsidR="001359DE" w:rsidRDefault="001359DE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737"/>
    <w:multiLevelType w:val="hybridMultilevel"/>
    <w:tmpl w:val="9D94BD02"/>
    <w:lvl w:ilvl="0" w:tplc="7982DE5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7"/>
  </w:num>
  <w:num w:numId="5" w16cid:durableId="1106121284">
    <w:abstractNumId w:val="10"/>
  </w:num>
  <w:num w:numId="6" w16cid:durableId="171653458">
    <w:abstractNumId w:val="11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5"/>
  </w:num>
  <w:num w:numId="10" w16cid:durableId="1169061494">
    <w:abstractNumId w:val="8"/>
  </w:num>
  <w:num w:numId="11" w16cid:durableId="337851694">
    <w:abstractNumId w:val="6"/>
  </w:num>
  <w:num w:numId="12" w16cid:durableId="156324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60A4E"/>
    <w:rsid w:val="000D247E"/>
    <w:rsid w:val="000D4FB8"/>
    <w:rsid w:val="000F0D8E"/>
    <w:rsid w:val="00122D07"/>
    <w:rsid w:val="00131EE6"/>
    <w:rsid w:val="001359DE"/>
    <w:rsid w:val="00161C30"/>
    <w:rsid w:val="00163C43"/>
    <w:rsid w:val="00194B1B"/>
    <w:rsid w:val="001A039A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325120"/>
    <w:rsid w:val="00341F60"/>
    <w:rsid w:val="00371214"/>
    <w:rsid w:val="00384D23"/>
    <w:rsid w:val="003B58CF"/>
    <w:rsid w:val="003B7DE5"/>
    <w:rsid w:val="003C43B5"/>
    <w:rsid w:val="004148A3"/>
    <w:rsid w:val="00437A1C"/>
    <w:rsid w:val="004775A9"/>
    <w:rsid w:val="00492F6E"/>
    <w:rsid w:val="004944D7"/>
    <w:rsid w:val="004A5E45"/>
    <w:rsid w:val="004B3798"/>
    <w:rsid w:val="004C75AF"/>
    <w:rsid w:val="004E752E"/>
    <w:rsid w:val="004F540C"/>
    <w:rsid w:val="004F6468"/>
    <w:rsid w:val="00541A37"/>
    <w:rsid w:val="00546758"/>
    <w:rsid w:val="0058335C"/>
    <w:rsid w:val="005837B1"/>
    <w:rsid w:val="00591188"/>
    <w:rsid w:val="00594C0B"/>
    <w:rsid w:val="005C22A7"/>
    <w:rsid w:val="005F0192"/>
    <w:rsid w:val="005F07BC"/>
    <w:rsid w:val="005F70E4"/>
    <w:rsid w:val="00606D3B"/>
    <w:rsid w:val="0062356C"/>
    <w:rsid w:val="006239B8"/>
    <w:rsid w:val="006454AD"/>
    <w:rsid w:val="0067050B"/>
    <w:rsid w:val="006C6CA9"/>
    <w:rsid w:val="006E5B31"/>
    <w:rsid w:val="00701D06"/>
    <w:rsid w:val="00703205"/>
    <w:rsid w:val="007203C0"/>
    <w:rsid w:val="00724592"/>
    <w:rsid w:val="007368B4"/>
    <w:rsid w:val="00745585"/>
    <w:rsid w:val="00753B67"/>
    <w:rsid w:val="007704A4"/>
    <w:rsid w:val="007A2E43"/>
    <w:rsid w:val="007C01B1"/>
    <w:rsid w:val="007C42AA"/>
    <w:rsid w:val="007D2445"/>
    <w:rsid w:val="007E6E6B"/>
    <w:rsid w:val="007F7C5D"/>
    <w:rsid w:val="00812C9F"/>
    <w:rsid w:val="00852747"/>
    <w:rsid w:val="00853956"/>
    <w:rsid w:val="00857C7A"/>
    <w:rsid w:val="00884A4A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51D3F"/>
    <w:rsid w:val="00A57E22"/>
    <w:rsid w:val="00A803FE"/>
    <w:rsid w:val="00A81815"/>
    <w:rsid w:val="00AA7772"/>
    <w:rsid w:val="00AB5690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C7234"/>
    <w:rsid w:val="00BE471B"/>
    <w:rsid w:val="00BF24E2"/>
    <w:rsid w:val="00C50E96"/>
    <w:rsid w:val="00C51ADD"/>
    <w:rsid w:val="00C73719"/>
    <w:rsid w:val="00C8095F"/>
    <w:rsid w:val="00C825A1"/>
    <w:rsid w:val="00C919AC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  <w:rsid w:val="00FB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2</cp:revision>
  <cp:lastPrinted>2020-02-28T07:46:00Z</cp:lastPrinted>
  <dcterms:created xsi:type="dcterms:W3CDTF">2026-01-26T09:10:00Z</dcterms:created>
  <dcterms:modified xsi:type="dcterms:W3CDTF">2026-01-26T09:10:00Z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